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A492" w14:textId="77777777" w:rsidR="00681F8A" w:rsidRPr="00F911CC" w:rsidRDefault="00F83B9D">
      <w:pPr>
        <w:pStyle w:val="Heading1"/>
        <w:spacing w:before="39"/>
        <w:ind w:left="1253"/>
        <w:rPr>
          <w:rFonts w:asciiTheme="minorHAnsi" w:hAnsiTheme="minorHAnsi" w:cstheme="minorHAnsi"/>
        </w:rPr>
      </w:pPr>
      <w:r w:rsidRPr="00F911CC">
        <w:rPr>
          <w:rFonts w:asciiTheme="minorHAnsi" w:hAnsiTheme="minorHAnsi" w:cstheme="minorHAnsi"/>
        </w:rPr>
        <w:t>UNIVERSITY OF BRISTOL</w:t>
      </w:r>
    </w:p>
    <w:p w14:paraId="535AB4C2" w14:textId="4ACCFC9F" w:rsidR="00681F8A" w:rsidRPr="00F911CC" w:rsidRDefault="008C5FAE">
      <w:pPr>
        <w:ind w:left="1252" w:right="1252"/>
        <w:jc w:val="center"/>
        <w:rPr>
          <w:rFonts w:asciiTheme="minorHAnsi" w:hAnsiTheme="minorHAnsi" w:cstheme="minorHAnsi"/>
          <w:b/>
          <w:sz w:val="28"/>
        </w:rPr>
      </w:pPr>
      <w:r w:rsidRPr="00F911CC">
        <w:rPr>
          <w:rFonts w:asciiTheme="minorHAnsi" w:hAnsiTheme="minorHAnsi" w:cstheme="minorHAnsi"/>
          <w:b/>
          <w:sz w:val="28"/>
        </w:rPr>
        <w:t>Bristol Medical School</w:t>
      </w:r>
    </w:p>
    <w:p w14:paraId="5923C741" w14:textId="77777777" w:rsidR="00681F8A" w:rsidRPr="00F911CC" w:rsidRDefault="00681F8A">
      <w:pPr>
        <w:pStyle w:val="BodyText"/>
        <w:spacing w:before="10"/>
        <w:rPr>
          <w:rFonts w:asciiTheme="minorHAnsi" w:hAnsiTheme="minorHAnsi" w:cstheme="minorHAnsi"/>
          <w:b/>
          <w:sz w:val="27"/>
        </w:rPr>
      </w:pPr>
    </w:p>
    <w:p w14:paraId="3FE4903D" w14:textId="6925944E" w:rsidR="00681F8A" w:rsidRPr="00F911CC" w:rsidRDefault="00A32A24" w:rsidP="008C5FAE">
      <w:pPr>
        <w:ind w:left="1254" w:right="1252"/>
        <w:jc w:val="center"/>
        <w:rPr>
          <w:rFonts w:asciiTheme="minorHAnsi" w:hAnsiTheme="minorHAnsi" w:cstheme="minorHAnsi"/>
          <w:b/>
          <w:sz w:val="28"/>
        </w:rPr>
      </w:pPr>
      <w:r w:rsidRPr="00F911CC">
        <w:rPr>
          <w:rFonts w:asciiTheme="minorHAnsi" w:hAnsiTheme="minorHAnsi" w:cstheme="minorHAnsi"/>
          <w:b/>
          <w:sz w:val="28"/>
        </w:rPr>
        <w:t>Supplementary</w:t>
      </w:r>
      <w:r w:rsidR="00F83B9D" w:rsidRPr="00F911CC">
        <w:rPr>
          <w:rFonts w:asciiTheme="minorHAnsi" w:hAnsiTheme="minorHAnsi" w:cstheme="minorHAnsi"/>
          <w:b/>
          <w:sz w:val="28"/>
        </w:rPr>
        <w:t xml:space="preserve"> </w:t>
      </w:r>
      <w:r w:rsidR="008C5FAE" w:rsidRPr="00F911CC">
        <w:rPr>
          <w:rFonts w:asciiTheme="minorHAnsi" w:hAnsiTheme="minorHAnsi" w:cstheme="minorHAnsi"/>
          <w:b/>
          <w:sz w:val="28"/>
        </w:rPr>
        <w:t>s</w:t>
      </w:r>
      <w:r w:rsidR="00F83B9D" w:rsidRPr="00F911CC">
        <w:rPr>
          <w:rFonts w:asciiTheme="minorHAnsi" w:hAnsiTheme="minorHAnsi" w:cstheme="minorHAnsi"/>
          <w:b/>
          <w:sz w:val="28"/>
        </w:rPr>
        <w:t xml:space="preserve">tatement for </w:t>
      </w:r>
      <w:r w:rsidR="008C5FAE" w:rsidRPr="00F911CC">
        <w:rPr>
          <w:rFonts w:asciiTheme="minorHAnsi" w:hAnsiTheme="minorHAnsi" w:cstheme="minorHAnsi"/>
          <w:b/>
          <w:sz w:val="28"/>
        </w:rPr>
        <w:t>application to intercalate outside of the University of Bristol</w:t>
      </w:r>
    </w:p>
    <w:p w14:paraId="5E9039B5" w14:textId="77777777" w:rsidR="00681F8A" w:rsidRPr="00F911CC" w:rsidRDefault="00681F8A">
      <w:pPr>
        <w:pStyle w:val="BodyText"/>
        <w:spacing w:before="7"/>
        <w:rPr>
          <w:rFonts w:asciiTheme="minorHAnsi" w:hAnsiTheme="minorHAnsi" w:cstheme="minorHAnsi"/>
          <w:b/>
          <w:sz w:val="27"/>
        </w:rPr>
      </w:pPr>
    </w:p>
    <w:p w14:paraId="39C81FF2" w14:textId="568C53EC" w:rsidR="00681F8A" w:rsidRPr="00F911CC" w:rsidRDefault="7873638E">
      <w:pPr>
        <w:pStyle w:val="BodyText"/>
        <w:ind w:left="220" w:right="220"/>
        <w:jc w:val="both"/>
        <w:rPr>
          <w:rFonts w:asciiTheme="minorHAnsi" w:hAnsiTheme="minorHAnsi" w:cstheme="minorHAnsi"/>
        </w:rPr>
      </w:pPr>
      <w:r w:rsidRPr="00F911CC">
        <w:rPr>
          <w:rFonts w:asciiTheme="minorHAnsi" w:hAnsiTheme="minorHAnsi" w:cstheme="minorHAnsi"/>
        </w:rPr>
        <w:t>If you would like to apply to intercalate</w:t>
      </w:r>
      <w:r w:rsidR="008C5FAE" w:rsidRPr="00F911CC">
        <w:rPr>
          <w:rFonts w:asciiTheme="minorHAnsi" w:hAnsiTheme="minorHAnsi" w:cstheme="minorHAnsi"/>
        </w:rPr>
        <w:t xml:space="preserve"> on a programme </w:t>
      </w:r>
      <w:r w:rsidR="00F911CC" w:rsidRPr="00F911CC">
        <w:rPr>
          <w:rFonts w:asciiTheme="minorHAnsi" w:hAnsiTheme="minorHAnsi" w:cstheme="minorHAnsi"/>
        </w:rPr>
        <w:t>outside of Bristol, you are required</w:t>
      </w:r>
      <w:r w:rsidRPr="00F911CC">
        <w:rPr>
          <w:rFonts w:asciiTheme="minorHAnsi" w:hAnsiTheme="minorHAnsi" w:cstheme="minorHAnsi"/>
        </w:rPr>
        <w:t xml:space="preserve"> to complete </w:t>
      </w:r>
      <w:r w:rsidR="00363CCD">
        <w:rPr>
          <w:rFonts w:asciiTheme="minorHAnsi" w:hAnsiTheme="minorHAnsi" w:cstheme="minorHAnsi"/>
        </w:rPr>
        <w:t>this supplementary form</w:t>
      </w:r>
      <w:r w:rsidRPr="00F911CC">
        <w:rPr>
          <w:rFonts w:asciiTheme="minorHAnsi" w:hAnsiTheme="minorHAnsi" w:cstheme="minorHAnsi"/>
        </w:rPr>
        <w:t xml:space="preserve"> in addition to the standard intercalation application </w:t>
      </w:r>
      <w:proofErr w:type="gramStart"/>
      <w:r w:rsidRPr="00F911CC">
        <w:rPr>
          <w:rFonts w:asciiTheme="minorHAnsi" w:hAnsiTheme="minorHAnsi" w:cstheme="minorHAnsi"/>
        </w:rPr>
        <w:t>form</w:t>
      </w:r>
      <w:r w:rsidR="00282A59">
        <w:rPr>
          <w:rFonts w:asciiTheme="minorHAnsi" w:hAnsiTheme="minorHAnsi" w:cstheme="minorHAnsi"/>
        </w:rPr>
        <w:t>,</w:t>
      </w:r>
      <w:r w:rsidRPr="00F911CC">
        <w:rPr>
          <w:rFonts w:asciiTheme="minorHAnsi" w:hAnsiTheme="minorHAnsi" w:cstheme="minorHAnsi"/>
        </w:rPr>
        <w:t xml:space="preserve"> and</w:t>
      </w:r>
      <w:proofErr w:type="gramEnd"/>
      <w:r w:rsidRPr="00F911CC">
        <w:rPr>
          <w:rFonts w:asciiTheme="minorHAnsi" w:hAnsiTheme="minorHAnsi" w:cstheme="minorHAnsi"/>
        </w:rPr>
        <w:t xml:space="preserve"> submit </w:t>
      </w:r>
      <w:r w:rsidR="00282A59">
        <w:rPr>
          <w:rFonts w:asciiTheme="minorHAnsi" w:hAnsiTheme="minorHAnsi" w:cstheme="minorHAnsi"/>
        </w:rPr>
        <w:t xml:space="preserve">it </w:t>
      </w:r>
      <w:r w:rsidRPr="00F911CC">
        <w:rPr>
          <w:rFonts w:asciiTheme="minorHAnsi" w:hAnsiTheme="minorHAnsi" w:cstheme="minorHAnsi"/>
        </w:rPr>
        <w:t xml:space="preserve">by the same deadline as the standard form. </w:t>
      </w:r>
    </w:p>
    <w:p w14:paraId="28458E39" w14:textId="0E983BE5" w:rsidR="00681F8A" w:rsidRDefault="00681F8A" w:rsidP="00363CCD">
      <w:pPr>
        <w:pStyle w:val="Heading2"/>
        <w:spacing w:before="1" w:line="480" w:lineRule="auto"/>
        <w:ind w:left="0" w:right="5093"/>
        <w:jc w:val="left"/>
        <w:rPr>
          <w:rFonts w:asciiTheme="minorHAnsi" w:hAnsiTheme="minorHAnsi" w:cstheme="minorHAnsi"/>
        </w:rPr>
      </w:pPr>
    </w:p>
    <w:p w14:paraId="013E7CBD" w14:textId="26FBFD0F" w:rsidR="00363CCD" w:rsidRPr="00F911CC" w:rsidRDefault="00363CCD" w:rsidP="00363CCD">
      <w:pPr>
        <w:pStyle w:val="Heading2"/>
        <w:spacing w:before="1" w:line="480" w:lineRule="auto"/>
        <w:ind w:left="0" w:right="5093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7533"/>
      </w:tblGrid>
      <w:tr w:rsidR="00F911CC" w14:paraId="27C016B5" w14:textId="77777777" w:rsidTr="00363CCD">
        <w:tc>
          <w:tcPr>
            <w:tcW w:w="1951" w:type="dxa"/>
          </w:tcPr>
          <w:p w14:paraId="67233F7D" w14:textId="78779991" w:rsidR="00F911CC" w:rsidRDefault="00F911CC">
            <w:pPr>
              <w:pStyle w:val="BodyText"/>
              <w:rPr>
                <w:rFonts w:asciiTheme="minorHAnsi" w:hAnsiTheme="minorHAnsi" w:cstheme="minorHAnsi"/>
              </w:rPr>
            </w:pPr>
            <w:r w:rsidRPr="00F911CC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7735" w:type="dxa"/>
          </w:tcPr>
          <w:p w14:paraId="4E477E2B" w14:textId="77777777" w:rsidR="00F911CC" w:rsidRDefault="00F911C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F911CC" w14:paraId="123AB417" w14:textId="77777777" w:rsidTr="00363CCD">
        <w:tc>
          <w:tcPr>
            <w:tcW w:w="1951" w:type="dxa"/>
          </w:tcPr>
          <w:p w14:paraId="715BF19D" w14:textId="1457CFFF" w:rsidR="00F911CC" w:rsidRPr="00F911CC" w:rsidRDefault="00F911C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number</w:t>
            </w:r>
            <w:r w:rsidR="00363CC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35" w:type="dxa"/>
          </w:tcPr>
          <w:p w14:paraId="6F510506" w14:textId="77777777" w:rsidR="00F911CC" w:rsidRDefault="00F911C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F911CC" w14:paraId="7DB1B118" w14:textId="77777777" w:rsidTr="00363CCD">
        <w:tc>
          <w:tcPr>
            <w:tcW w:w="1951" w:type="dxa"/>
          </w:tcPr>
          <w:p w14:paraId="0F33E47D" w14:textId="4DD2E3F0" w:rsidR="00F911CC" w:rsidRDefault="00F911CC">
            <w:pPr>
              <w:pStyle w:val="BodyText"/>
              <w:rPr>
                <w:rFonts w:asciiTheme="minorHAnsi" w:hAnsiTheme="minorHAnsi" w:cstheme="minorHAnsi"/>
              </w:rPr>
            </w:pPr>
            <w:r w:rsidRPr="00F911CC">
              <w:rPr>
                <w:rFonts w:asciiTheme="minorHAnsi" w:hAnsiTheme="minorHAnsi" w:cstheme="minorHAnsi"/>
              </w:rPr>
              <w:t>E-mail address:</w:t>
            </w:r>
          </w:p>
        </w:tc>
        <w:tc>
          <w:tcPr>
            <w:tcW w:w="7735" w:type="dxa"/>
          </w:tcPr>
          <w:p w14:paraId="54D154DE" w14:textId="77777777" w:rsidR="00F911CC" w:rsidRDefault="00F911C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2B195037" w14:textId="2C27EE36" w:rsidR="00681F8A" w:rsidRDefault="00681F8A">
      <w:pPr>
        <w:pStyle w:val="BodyText"/>
        <w:rPr>
          <w:rFonts w:asciiTheme="minorHAnsi" w:hAnsiTheme="minorHAnsi" w:cstheme="minorHAnsi"/>
        </w:rPr>
      </w:pPr>
    </w:p>
    <w:p w14:paraId="12EA4538" w14:textId="125F8EF7" w:rsidR="00363CCD" w:rsidRDefault="00363CCD" w:rsidP="00363CCD">
      <w:pPr>
        <w:pStyle w:val="Heading2"/>
        <w:spacing w:before="1" w:line="480" w:lineRule="auto"/>
        <w:ind w:left="0" w:right="-16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 about your chosen external programme (you can include details of up to three choices)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2"/>
        <w:gridCol w:w="4961"/>
        <w:gridCol w:w="4394"/>
      </w:tblGrid>
      <w:tr w:rsidR="007B4E48" w14:paraId="2D16F712" w14:textId="77777777" w:rsidTr="007B4E48">
        <w:tc>
          <w:tcPr>
            <w:tcW w:w="392" w:type="dxa"/>
            <w:tcBorders>
              <w:top w:val="nil"/>
              <w:left w:val="nil"/>
            </w:tcBorders>
          </w:tcPr>
          <w:p w14:paraId="7AAC4145" w14:textId="77777777" w:rsid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DE382A2" w14:textId="3DA193B4" w:rsid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 name</w:t>
            </w:r>
          </w:p>
        </w:tc>
        <w:tc>
          <w:tcPr>
            <w:tcW w:w="4394" w:type="dxa"/>
          </w:tcPr>
          <w:p w14:paraId="5C17433D" w14:textId="5B1A854F" w:rsid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Institution</w:t>
            </w:r>
          </w:p>
        </w:tc>
      </w:tr>
      <w:tr w:rsidR="007B4E48" w:rsidRPr="007B4E48" w14:paraId="5160C32F" w14:textId="77777777" w:rsidTr="007B4E48">
        <w:tc>
          <w:tcPr>
            <w:tcW w:w="392" w:type="dxa"/>
          </w:tcPr>
          <w:p w14:paraId="64EBB5EB" w14:textId="576F4AB3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61" w:type="dxa"/>
          </w:tcPr>
          <w:p w14:paraId="65113997" w14:textId="2AB77BE9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0DB3DB4" w14:textId="05EE86D6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B4E48" w:rsidRPr="007B4E48" w14:paraId="3F9DAD83" w14:textId="77777777" w:rsidTr="007B4E48">
        <w:tc>
          <w:tcPr>
            <w:tcW w:w="392" w:type="dxa"/>
          </w:tcPr>
          <w:p w14:paraId="6E4CAA8D" w14:textId="6391A2CC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61" w:type="dxa"/>
          </w:tcPr>
          <w:p w14:paraId="082CCFFF" w14:textId="41AEE9D0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A342F05" w14:textId="77777777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B4E48" w:rsidRPr="007B4E48" w14:paraId="5701D4FE" w14:textId="77777777" w:rsidTr="007B4E48">
        <w:tc>
          <w:tcPr>
            <w:tcW w:w="392" w:type="dxa"/>
          </w:tcPr>
          <w:p w14:paraId="0C3A3688" w14:textId="651F49EB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61" w:type="dxa"/>
          </w:tcPr>
          <w:p w14:paraId="1F1655A1" w14:textId="0E37C2D6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6DFCF90" w14:textId="77777777" w:rsidR="007B4E48" w:rsidRPr="007B4E48" w:rsidRDefault="007B4E48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5BD920B4" w14:textId="33C87C39" w:rsidR="00363CCD" w:rsidRDefault="00363CCD">
      <w:pPr>
        <w:pStyle w:val="BodyText"/>
        <w:rPr>
          <w:rFonts w:asciiTheme="minorHAnsi" w:hAnsiTheme="minorHAnsi" w:cstheme="minorHAnsi"/>
        </w:rPr>
      </w:pPr>
    </w:p>
    <w:p w14:paraId="2D526096" w14:textId="77777777" w:rsidR="00363CCD" w:rsidRPr="00F911CC" w:rsidRDefault="00363CCD">
      <w:pPr>
        <w:pStyle w:val="BodyText"/>
        <w:rPr>
          <w:rFonts w:asciiTheme="minorHAnsi" w:hAnsiTheme="minorHAnsi" w:cstheme="minorHAnsi"/>
        </w:rPr>
      </w:pPr>
    </w:p>
    <w:p w14:paraId="245E77C4" w14:textId="77777777" w:rsidR="00681F8A" w:rsidRPr="00F911CC" w:rsidRDefault="004876A8">
      <w:pPr>
        <w:pStyle w:val="Heading2"/>
        <w:spacing w:before="142"/>
        <w:rPr>
          <w:rFonts w:asciiTheme="minorHAnsi" w:hAnsiTheme="minorHAnsi" w:cstheme="minorHAnsi"/>
        </w:rPr>
      </w:pPr>
      <w:r w:rsidRPr="00F911CC">
        <w:rPr>
          <w:rFonts w:asciiTheme="minorHAnsi" w:hAnsiTheme="minorHAnsi" w:cstheme="minorHAnsi"/>
        </w:rPr>
        <w:t xml:space="preserve">Supplementary </w:t>
      </w:r>
      <w:r w:rsidR="00F83B9D" w:rsidRPr="00F911CC">
        <w:rPr>
          <w:rFonts w:asciiTheme="minorHAnsi" w:hAnsiTheme="minorHAnsi" w:cstheme="minorHAnsi"/>
        </w:rPr>
        <w:t>Statement</w:t>
      </w:r>
      <w:r w:rsidR="00C906C6" w:rsidRPr="00F911CC">
        <w:rPr>
          <w:rFonts w:asciiTheme="minorHAnsi" w:hAnsiTheme="minorHAnsi" w:cstheme="minorHAnsi"/>
        </w:rPr>
        <w:t>s</w:t>
      </w:r>
      <w:r w:rsidR="00FE1469" w:rsidRPr="00F911CC">
        <w:rPr>
          <w:rFonts w:asciiTheme="minorHAnsi" w:hAnsiTheme="minorHAnsi" w:cstheme="minorHAnsi"/>
        </w:rPr>
        <w:t>.</w:t>
      </w:r>
    </w:p>
    <w:p w14:paraId="5A4E2A50" w14:textId="77777777" w:rsidR="00681F8A" w:rsidRPr="00F911CC" w:rsidRDefault="00681F8A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3AD6876D" w14:textId="25340D90" w:rsidR="00681F8A" w:rsidRDefault="7873638E" w:rsidP="00FE1469">
      <w:pPr>
        <w:pStyle w:val="BodyText"/>
        <w:numPr>
          <w:ilvl w:val="0"/>
          <w:numId w:val="1"/>
        </w:numPr>
        <w:ind w:right="222"/>
        <w:jc w:val="both"/>
        <w:rPr>
          <w:rFonts w:asciiTheme="minorHAnsi" w:hAnsiTheme="minorHAnsi" w:cstheme="minorHAnsi"/>
        </w:rPr>
      </w:pPr>
      <w:r w:rsidRPr="00F911CC">
        <w:rPr>
          <w:rFonts w:asciiTheme="minorHAnsi" w:hAnsiTheme="minorHAnsi" w:cstheme="minorHAnsi"/>
        </w:rPr>
        <w:t xml:space="preserve">What are your motivations for </w:t>
      </w:r>
      <w:r w:rsidR="00363CCD">
        <w:rPr>
          <w:rFonts w:asciiTheme="minorHAnsi" w:hAnsiTheme="minorHAnsi" w:cstheme="minorHAnsi"/>
        </w:rPr>
        <w:t xml:space="preserve">wanting to intercalate in your chosen external </w:t>
      </w:r>
      <w:r w:rsidR="007B4E48">
        <w:rPr>
          <w:rFonts w:asciiTheme="minorHAnsi" w:hAnsiTheme="minorHAnsi" w:cstheme="minorHAnsi"/>
        </w:rPr>
        <w:t>programme</w:t>
      </w:r>
      <w:r w:rsidR="007B5EB6">
        <w:rPr>
          <w:rFonts w:asciiTheme="minorHAnsi" w:hAnsiTheme="minorHAnsi" w:cstheme="minorHAnsi"/>
        </w:rPr>
        <w:t>s</w:t>
      </w:r>
      <w:r w:rsidR="007B4E48">
        <w:rPr>
          <w:rFonts w:asciiTheme="minorHAnsi" w:hAnsiTheme="minorHAnsi" w:cstheme="minorHAnsi"/>
        </w:rPr>
        <w:t>?</w:t>
      </w:r>
      <w:r w:rsidR="007E2BC5">
        <w:rPr>
          <w:rFonts w:asciiTheme="minorHAnsi" w:hAnsiTheme="minorHAnsi" w:cstheme="minorHAnsi"/>
        </w:rPr>
        <w:t xml:space="preserve"> (2</w:t>
      </w:r>
      <w:r w:rsidR="00D238B3">
        <w:rPr>
          <w:rFonts w:asciiTheme="minorHAnsi" w:hAnsiTheme="minorHAnsi" w:cstheme="minorHAnsi"/>
        </w:rPr>
        <w:t>00</w:t>
      </w:r>
      <w:r w:rsidR="007E2BC5">
        <w:rPr>
          <w:rFonts w:asciiTheme="minorHAnsi" w:hAnsiTheme="minorHAnsi" w:cstheme="minorHAnsi"/>
        </w:rPr>
        <w:t xml:space="preserve"> word</w:t>
      </w:r>
      <w:r w:rsidR="00D238B3">
        <w:rPr>
          <w:rFonts w:asciiTheme="minorHAnsi" w:hAnsiTheme="minorHAnsi" w:cstheme="minorHAnsi"/>
        </w:rPr>
        <w:t>s</w:t>
      </w:r>
      <w:r w:rsidR="007E2BC5">
        <w:rPr>
          <w:rFonts w:asciiTheme="minorHAnsi" w:hAnsiTheme="minorHAnsi" w:cstheme="minorHAnsi"/>
        </w:rPr>
        <w:t xml:space="preserve"> per programme max)</w:t>
      </w:r>
    </w:p>
    <w:p w14:paraId="171BC0E1" w14:textId="1EC3363B" w:rsidR="007B4E48" w:rsidRDefault="007B4E48" w:rsidP="007B4E48">
      <w:pPr>
        <w:pStyle w:val="BodyText"/>
        <w:ind w:right="222"/>
        <w:jc w:val="both"/>
        <w:rPr>
          <w:rFonts w:asciiTheme="minorHAnsi" w:hAnsiTheme="minorHAnsi"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2"/>
        <w:gridCol w:w="9214"/>
      </w:tblGrid>
      <w:tr w:rsidR="007B4E48" w:rsidRPr="007B4E48" w14:paraId="2DA7DD38" w14:textId="77777777" w:rsidTr="007B4E48">
        <w:tc>
          <w:tcPr>
            <w:tcW w:w="392" w:type="dxa"/>
          </w:tcPr>
          <w:p w14:paraId="15D55BA8" w14:textId="77777777" w:rsidR="007B4E48" w:rsidRPr="007B4E48" w:rsidRDefault="007B4E48" w:rsidP="001E1996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4" w:type="dxa"/>
          </w:tcPr>
          <w:p w14:paraId="4AA601A9" w14:textId="77777777" w:rsidR="007B4E48" w:rsidRDefault="007B4E48" w:rsidP="001E1996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529FAF9" w14:textId="157528AC" w:rsidR="007E2BC5" w:rsidRPr="007B4E48" w:rsidRDefault="007E2BC5" w:rsidP="001E1996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B4E48" w:rsidRPr="007B4E48" w14:paraId="0575E394" w14:textId="77777777" w:rsidTr="007B4E48">
        <w:tc>
          <w:tcPr>
            <w:tcW w:w="392" w:type="dxa"/>
          </w:tcPr>
          <w:p w14:paraId="1BDE682A" w14:textId="77777777" w:rsidR="007B4E48" w:rsidRPr="007B4E48" w:rsidRDefault="007B4E48" w:rsidP="001E1996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214" w:type="dxa"/>
          </w:tcPr>
          <w:p w14:paraId="0D0F0D77" w14:textId="77777777" w:rsidR="007B4E48" w:rsidRDefault="007B4E48" w:rsidP="001E1996">
            <w:pPr>
              <w:pStyle w:val="BodyText"/>
              <w:rPr>
                <w:rFonts w:asciiTheme="minorHAnsi" w:hAnsiTheme="minorHAnsi" w:cstheme="minorHAnsi"/>
              </w:rPr>
            </w:pPr>
          </w:p>
          <w:p w14:paraId="3E4EDD4A" w14:textId="5D9A8C8E" w:rsidR="007E2BC5" w:rsidRPr="007B4E48" w:rsidRDefault="007E2BC5" w:rsidP="001E1996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B4E48" w:rsidRPr="007B4E48" w14:paraId="10A7BF81" w14:textId="77777777" w:rsidTr="007B4E48">
        <w:tc>
          <w:tcPr>
            <w:tcW w:w="392" w:type="dxa"/>
          </w:tcPr>
          <w:p w14:paraId="16A84A75" w14:textId="77777777" w:rsidR="007B4E48" w:rsidRPr="007B4E48" w:rsidRDefault="007B4E48" w:rsidP="001E1996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214" w:type="dxa"/>
          </w:tcPr>
          <w:p w14:paraId="0BE28510" w14:textId="77777777" w:rsidR="007B4E48" w:rsidRDefault="007B4E48" w:rsidP="001E1996">
            <w:pPr>
              <w:pStyle w:val="BodyText"/>
              <w:rPr>
                <w:rFonts w:asciiTheme="minorHAnsi" w:hAnsiTheme="minorHAnsi" w:cstheme="minorHAnsi"/>
              </w:rPr>
            </w:pPr>
          </w:p>
          <w:p w14:paraId="513D2BFE" w14:textId="15843499" w:rsidR="007E2BC5" w:rsidRPr="007B4E48" w:rsidRDefault="007E2BC5" w:rsidP="001E1996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42043BA4" w14:textId="77777777" w:rsidR="007B4E48" w:rsidRPr="00F911CC" w:rsidRDefault="007B4E48" w:rsidP="007B4E48">
      <w:pPr>
        <w:pStyle w:val="BodyText"/>
        <w:ind w:right="222"/>
        <w:jc w:val="both"/>
        <w:rPr>
          <w:rFonts w:asciiTheme="minorHAnsi" w:hAnsiTheme="minorHAnsi" w:cstheme="minorHAnsi"/>
        </w:rPr>
      </w:pPr>
    </w:p>
    <w:p w14:paraId="2CD3704A" w14:textId="77777777" w:rsidR="001C4BC3" w:rsidRPr="00F911CC" w:rsidRDefault="001C4BC3" w:rsidP="001C4BC3">
      <w:pPr>
        <w:pStyle w:val="BodyText"/>
        <w:ind w:right="222"/>
        <w:jc w:val="both"/>
        <w:rPr>
          <w:rFonts w:asciiTheme="minorHAnsi" w:hAnsiTheme="minorHAnsi" w:cstheme="minorHAnsi"/>
        </w:rPr>
      </w:pPr>
    </w:p>
    <w:p w14:paraId="2B03EE9A" w14:textId="19B4E66E" w:rsidR="007E2BC5" w:rsidRDefault="007B5EB6" w:rsidP="007E2BC5">
      <w:pPr>
        <w:pStyle w:val="BodyText"/>
        <w:numPr>
          <w:ilvl w:val="0"/>
          <w:numId w:val="1"/>
        </w:numPr>
        <w:ind w:righ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will you and career </w:t>
      </w:r>
      <w:r w:rsidR="00D238B3">
        <w:rPr>
          <w:rFonts w:asciiTheme="minorHAnsi" w:hAnsiTheme="minorHAnsi" w:cstheme="minorHAnsi"/>
        </w:rPr>
        <w:t>benefit from intercalating in your chosen programmes? (200 words per programme max)</w:t>
      </w:r>
    </w:p>
    <w:p w14:paraId="50E55BFE" w14:textId="77777777" w:rsidR="007E2BC5" w:rsidRDefault="007E2BC5" w:rsidP="007E2BC5">
      <w:pPr>
        <w:pStyle w:val="BodyText"/>
        <w:ind w:right="222"/>
        <w:jc w:val="both"/>
        <w:rPr>
          <w:rFonts w:asciiTheme="minorHAnsi" w:hAnsiTheme="minorHAnsi"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2"/>
        <w:gridCol w:w="9214"/>
      </w:tblGrid>
      <w:tr w:rsidR="007E2BC5" w:rsidRPr="007B4E48" w14:paraId="7447A16F" w14:textId="77777777" w:rsidTr="001E3434">
        <w:tc>
          <w:tcPr>
            <w:tcW w:w="392" w:type="dxa"/>
          </w:tcPr>
          <w:p w14:paraId="0A06F525" w14:textId="77777777" w:rsidR="007E2BC5" w:rsidRPr="007B4E48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4" w:type="dxa"/>
          </w:tcPr>
          <w:p w14:paraId="781C18A6" w14:textId="77777777" w:rsidR="007E2BC5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</w:p>
          <w:p w14:paraId="47F74610" w14:textId="0C176220" w:rsidR="007E2BC5" w:rsidRPr="007B4E48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E2BC5" w:rsidRPr="007B4E48" w14:paraId="764EE6C1" w14:textId="77777777" w:rsidTr="001E3434">
        <w:tc>
          <w:tcPr>
            <w:tcW w:w="392" w:type="dxa"/>
          </w:tcPr>
          <w:p w14:paraId="7B09266B" w14:textId="77777777" w:rsidR="007E2BC5" w:rsidRPr="007B4E48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214" w:type="dxa"/>
          </w:tcPr>
          <w:p w14:paraId="092BF8F3" w14:textId="77777777" w:rsidR="007E2BC5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</w:p>
          <w:p w14:paraId="2913C3E5" w14:textId="68EA8CE4" w:rsidR="007E2BC5" w:rsidRPr="007B4E48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E2BC5" w:rsidRPr="007B4E48" w14:paraId="3B6A3BB1" w14:textId="77777777" w:rsidTr="001E3434">
        <w:tc>
          <w:tcPr>
            <w:tcW w:w="392" w:type="dxa"/>
          </w:tcPr>
          <w:p w14:paraId="4BF76DA7" w14:textId="77777777" w:rsidR="007E2BC5" w:rsidRPr="007B4E48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214" w:type="dxa"/>
          </w:tcPr>
          <w:p w14:paraId="75D936B5" w14:textId="77777777" w:rsidR="007E2BC5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</w:p>
          <w:p w14:paraId="6E367D1A" w14:textId="76FA27E3" w:rsidR="007E2BC5" w:rsidRPr="007B4E48" w:rsidRDefault="007E2BC5" w:rsidP="001E3434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7580C8D8" w14:textId="77777777" w:rsidR="007E2BC5" w:rsidRPr="00F911CC" w:rsidRDefault="007E2BC5" w:rsidP="007E2BC5">
      <w:pPr>
        <w:pStyle w:val="BodyText"/>
        <w:ind w:right="222"/>
        <w:jc w:val="both"/>
        <w:rPr>
          <w:rFonts w:asciiTheme="minorHAnsi" w:hAnsiTheme="minorHAnsi" w:cstheme="minorHAnsi"/>
        </w:rPr>
      </w:pPr>
    </w:p>
    <w:p w14:paraId="2440F45D" w14:textId="688C66FB" w:rsidR="7873638E" w:rsidRPr="00F911CC" w:rsidRDefault="7873638E" w:rsidP="7873638E">
      <w:pPr>
        <w:pStyle w:val="BodyText"/>
        <w:ind w:right="222"/>
        <w:jc w:val="both"/>
        <w:rPr>
          <w:rFonts w:asciiTheme="minorHAnsi" w:hAnsiTheme="minorHAnsi" w:cstheme="minorHAnsi"/>
        </w:rPr>
      </w:pPr>
    </w:p>
    <w:p w14:paraId="3242A60F" w14:textId="79C7C80C" w:rsidR="7873638E" w:rsidRPr="00F911CC" w:rsidRDefault="7873638E" w:rsidP="7873638E">
      <w:pPr>
        <w:pStyle w:val="BodyText"/>
        <w:ind w:right="222"/>
        <w:jc w:val="both"/>
        <w:rPr>
          <w:rFonts w:asciiTheme="minorHAnsi" w:hAnsiTheme="minorHAnsi" w:cstheme="minorHAnsi"/>
        </w:rPr>
      </w:pPr>
    </w:p>
    <w:p w14:paraId="454F11CA" w14:textId="4BF8DC9B" w:rsidR="007B5EB6" w:rsidRDefault="007B5EB6" w:rsidP="007B5EB6">
      <w:pPr>
        <w:pStyle w:val="BodyText"/>
        <w:numPr>
          <w:ilvl w:val="0"/>
          <w:numId w:val="1"/>
        </w:numPr>
        <w:ind w:righ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Thinking about your answer to </w:t>
      </w:r>
      <w:r w:rsidR="00D238B3">
        <w:rPr>
          <w:rFonts w:asciiTheme="minorHAnsi" w:hAnsiTheme="minorHAnsi" w:cstheme="minorHAnsi"/>
        </w:rPr>
        <w:t>question 2, please explain why you cannot get these benefits by intercalating internally at Bristol. (200 words per programme max)</w:t>
      </w:r>
    </w:p>
    <w:p w14:paraId="056A3C0B" w14:textId="77777777" w:rsidR="007B5EB6" w:rsidRDefault="007B5EB6" w:rsidP="007B5EB6">
      <w:pPr>
        <w:pStyle w:val="BodyText"/>
        <w:ind w:right="222"/>
        <w:jc w:val="both"/>
        <w:rPr>
          <w:rFonts w:asciiTheme="minorHAnsi" w:hAnsiTheme="minorHAnsi" w:cstheme="minorHAns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2"/>
        <w:gridCol w:w="9214"/>
      </w:tblGrid>
      <w:tr w:rsidR="007B5EB6" w:rsidRPr="007B4E48" w14:paraId="336494EB" w14:textId="77777777" w:rsidTr="001E3434">
        <w:tc>
          <w:tcPr>
            <w:tcW w:w="392" w:type="dxa"/>
          </w:tcPr>
          <w:p w14:paraId="578E1450" w14:textId="77777777" w:rsidR="007B5EB6" w:rsidRPr="007B4E48" w:rsidRDefault="007B5EB6" w:rsidP="001E3434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4" w:type="dxa"/>
          </w:tcPr>
          <w:p w14:paraId="4024BB13" w14:textId="77777777" w:rsidR="007B5EB6" w:rsidRDefault="007B5EB6" w:rsidP="001E3434">
            <w:pPr>
              <w:pStyle w:val="BodyText"/>
              <w:rPr>
                <w:rFonts w:asciiTheme="minorHAnsi" w:hAnsiTheme="minorHAnsi" w:cstheme="minorHAnsi"/>
              </w:rPr>
            </w:pPr>
          </w:p>
          <w:p w14:paraId="00AE2240" w14:textId="6C16C231" w:rsidR="007B5BD6" w:rsidRPr="007B4E48" w:rsidRDefault="007B5BD6" w:rsidP="001E3434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B5EB6" w:rsidRPr="007B4E48" w14:paraId="3EF6E499" w14:textId="77777777" w:rsidTr="001E3434">
        <w:tc>
          <w:tcPr>
            <w:tcW w:w="392" w:type="dxa"/>
          </w:tcPr>
          <w:p w14:paraId="34B1C088" w14:textId="77777777" w:rsidR="007B5EB6" w:rsidRPr="007B4E48" w:rsidRDefault="007B5EB6" w:rsidP="001E3434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214" w:type="dxa"/>
          </w:tcPr>
          <w:p w14:paraId="455F79FD" w14:textId="77777777" w:rsidR="007B5EB6" w:rsidRDefault="007B5EB6" w:rsidP="001E3434">
            <w:pPr>
              <w:pStyle w:val="BodyText"/>
              <w:rPr>
                <w:rFonts w:asciiTheme="minorHAnsi" w:hAnsiTheme="minorHAnsi" w:cstheme="minorHAnsi"/>
              </w:rPr>
            </w:pPr>
          </w:p>
          <w:p w14:paraId="2233F97D" w14:textId="5C29A9AF" w:rsidR="007B5BD6" w:rsidRPr="007B4E48" w:rsidRDefault="007B5BD6" w:rsidP="001E3434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B5EB6" w:rsidRPr="007B4E48" w14:paraId="4A759106" w14:textId="77777777" w:rsidTr="001E3434">
        <w:tc>
          <w:tcPr>
            <w:tcW w:w="392" w:type="dxa"/>
          </w:tcPr>
          <w:p w14:paraId="20AC9BE9" w14:textId="77777777" w:rsidR="007B5EB6" w:rsidRPr="007B4E48" w:rsidRDefault="007B5EB6" w:rsidP="001E3434">
            <w:pPr>
              <w:pStyle w:val="BodyText"/>
              <w:rPr>
                <w:rFonts w:asciiTheme="minorHAnsi" w:hAnsiTheme="minorHAnsi" w:cstheme="minorHAnsi"/>
              </w:rPr>
            </w:pPr>
            <w:r w:rsidRPr="007B4E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214" w:type="dxa"/>
          </w:tcPr>
          <w:p w14:paraId="3E8D09CE" w14:textId="77777777" w:rsidR="007B5EB6" w:rsidRDefault="007B5EB6" w:rsidP="001E3434">
            <w:pPr>
              <w:pStyle w:val="BodyText"/>
              <w:rPr>
                <w:rFonts w:asciiTheme="minorHAnsi" w:hAnsiTheme="minorHAnsi" w:cstheme="minorHAnsi"/>
              </w:rPr>
            </w:pPr>
          </w:p>
          <w:p w14:paraId="18E5FF08" w14:textId="7AD7A976" w:rsidR="007B5BD6" w:rsidRPr="007B4E48" w:rsidRDefault="007B5BD6" w:rsidP="001E3434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B497916" w14:textId="77777777" w:rsidR="007B5EB6" w:rsidRPr="00F911CC" w:rsidRDefault="007B5EB6" w:rsidP="007B5EB6">
      <w:pPr>
        <w:pStyle w:val="BodyText"/>
        <w:ind w:right="222"/>
        <w:jc w:val="both"/>
        <w:rPr>
          <w:rFonts w:asciiTheme="minorHAnsi" w:hAnsiTheme="minorHAnsi" w:cstheme="minorHAnsi"/>
        </w:rPr>
      </w:pPr>
    </w:p>
    <w:p w14:paraId="30DCB83A" w14:textId="10C684F7" w:rsidR="7873638E" w:rsidRDefault="7873638E" w:rsidP="00AE261D">
      <w:pPr>
        <w:pStyle w:val="BodyText"/>
        <w:ind w:right="222"/>
        <w:jc w:val="both"/>
      </w:pPr>
    </w:p>
    <w:p w14:paraId="2AE7AB49" w14:textId="04E14847" w:rsidR="00AE261D" w:rsidRDefault="00AE261D" w:rsidP="00AE261D">
      <w:pPr>
        <w:pStyle w:val="BodyText"/>
        <w:ind w:right="222"/>
        <w:jc w:val="both"/>
      </w:pPr>
    </w:p>
    <w:p w14:paraId="519E6D96" w14:textId="45DEEA42" w:rsidR="00AE261D" w:rsidRDefault="00AE261D" w:rsidP="00AE261D">
      <w:pPr>
        <w:pStyle w:val="BodyText"/>
        <w:ind w:right="222"/>
        <w:jc w:val="both"/>
      </w:pPr>
    </w:p>
    <w:p w14:paraId="183E823E" w14:textId="77777777" w:rsidR="00681F8A" w:rsidRPr="00AE261D" w:rsidRDefault="00681F8A">
      <w:pPr>
        <w:pStyle w:val="BodyText"/>
        <w:spacing w:before="9"/>
      </w:pPr>
    </w:p>
    <w:sectPr w:rsidR="00681F8A" w:rsidRPr="00AE261D">
      <w:type w:val="continuous"/>
      <w:pgSz w:w="11910" w:h="16840"/>
      <w:pgMar w:top="13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7C0A" w14:textId="77777777" w:rsidR="009D3B55" w:rsidRDefault="009D3B55" w:rsidP="00661022">
      <w:r>
        <w:separator/>
      </w:r>
    </w:p>
  </w:endnote>
  <w:endnote w:type="continuationSeparator" w:id="0">
    <w:p w14:paraId="3BE003FC" w14:textId="77777777" w:rsidR="009D3B55" w:rsidRDefault="009D3B55" w:rsidP="0066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6FC7" w14:textId="77777777" w:rsidR="009D3B55" w:rsidRDefault="009D3B55" w:rsidP="00661022">
      <w:r>
        <w:separator/>
      </w:r>
    </w:p>
  </w:footnote>
  <w:footnote w:type="continuationSeparator" w:id="0">
    <w:p w14:paraId="32C42CC0" w14:textId="77777777" w:rsidR="009D3B55" w:rsidRDefault="009D3B55" w:rsidP="0066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A07"/>
    <w:multiLevelType w:val="hybridMultilevel"/>
    <w:tmpl w:val="5D02B16E"/>
    <w:lvl w:ilvl="0" w:tplc="FFFFFFFF">
      <w:start w:val="1"/>
      <w:numFmt w:val="decimal"/>
      <w:lvlText w:val="%1."/>
      <w:lvlJc w:val="left"/>
      <w:pPr>
        <w:ind w:left="580" w:hanging="360"/>
      </w:p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51377029"/>
    <w:multiLevelType w:val="hybridMultilevel"/>
    <w:tmpl w:val="5D02B16E"/>
    <w:lvl w:ilvl="0" w:tplc="FFFFFFFF">
      <w:start w:val="1"/>
      <w:numFmt w:val="decimal"/>
      <w:lvlText w:val="%1."/>
      <w:lvlJc w:val="left"/>
      <w:pPr>
        <w:ind w:left="580" w:hanging="360"/>
      </w:p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67905CAE"/>
    <w:multiLevelType w:val="hybridMultilevel"/>
    <w:tmpl w:val="5D02B16E"/>
    <w:lvl w:ilvl="0" w:tplc="FFFFFFFF">
      <w:start w:val="1"/>
      <w:numFmt w:val="decimal"/>
      <w:lvlText w:val="%1."/>
      <w:lvlJc w:val="left"/>
      <w:pPr>
        <w:ind w:left="580" w:hanging="360"/>
      </w:p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593929192">
    <w:abstractNumId w:val="2"/>
  </w:num>
  <w:num w:numId="2" w16cid:durableId="248734627">
    <w:abstractNumId w:val="0"/>
  </w:num>
  <w:num w:numId="3" w16cid:durableId="75597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8A"/>
    <w:rsid w:val="00040BAB"/>
    <w:rsid w:val="00081E48"/>
    <w:rsid w:val="001C4BC3"/>
    <w:rsid w:val="00282A59"/>
    <w:rsid w:val="00363CCD"/>
    <w:rsid w:val="003F760F"/>
    <w:rsid w:val="004820EB"/>
    <w:rsid w:val="004876A8"/>
    <w:rsid w:val="004B791A"/>
    <w:rsid w:val="004D2D65"/>
    <w:rsid w:val="00582947"/>
    <w:rsid w:val="005A780F"/>
    <w:rsid w:val="005E023E"/>
    <w:rsid w:val="005E25A3"/>
    <w:rsid w:val="00661022"/>
    <w:rsid w:val="00681F8A"/>
    <w:rsid w:val="007A7E67"/>
    <w:rsid w:val="007B4E48"/>
    <w:rsid w:val="007B5BD6"/>
    <w:rsid w:val="007B5EB6"/>
    <w:rsid w:val="007E2BC5"/>
    <w:rsid w:val="008C5FAE"/>
    <w:rsid w:val="009B4B69"/>
    <w:rsid w:val="009D3B55"/>
    <w:rsid w:val="00A32A24"/>
    <w:rsid w:val="00A83188"/>
    <w:rsid w:val="00AE261D"/>
    <w:rsid w:val="00B83D61"/>
    <w:rsid w:val="00B83E20"/>
    <w:rsid w:val="00C66C96"/>
    <w:rsid w:val="00C758F2"/>
    <w:rsid w:val="00C906C6"/>
    <w:rsid w:val="00D238B3"/>
    <w:rsid w:val="00F83B9D"/>
    <w:rsid w:val="00F911CC"/>
    <w:rsid w:val="00FE1469"/>
    <w:rsid w:val="787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F74B"/>
  <w15:docId w15:val="{BE229E39-A005-48AB-BA07-C863DE4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52" w:right="125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9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AC12C7571134EBE60BF5A0A9656D0" ma:contentTypeVersion="17" ma:contentTypeDescription="Create a new document." ma:contentTypeScope="" ma:versionID="335d55af4788a595c1de33c063ef5faa">
  <xsd:schema xmlns:xsd="http://www.w3.org/2001/XMLSchema" xmlns:xs="http://www.w3.org/2001/XMLSchema" xmlns:p="http://schemas.microsoft.com/office/2006/metadata/properties" xmlns:ns2="876d9c4e-5e10-479c-94a2-6628d59659c3" xmlns:ns3="f1021c21-9d77-4653-a1c0-713737548c41" xmlns:ns4="edb9d0e4-5370-4cfb-9e4e-bdf6de379f60" targetNamespace="http://schemas.microsoft.com/office/2006/metadata/properties" ma:root="true" ma:fieldsID="8c2e0d4cb1b802c079afcb06be17031c" ns2:_="" ns3:_="" ns4:_="">
    <xsd:import namespace="876d9c4e-5e10-479c-94a2-6628d59659c3"/>
    <xsd:import namespace="f1021c21-9d77-4653-a1c0-713737548c41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9c4e-5e10-479c-94a2-6628d596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c21-9d77-4653-a1c0-71373754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7341d7d-02de-4bb5-b28a-9610e43101d1}" ma:internalName="TaxCatchAll" ma:showField="CatchAllData" ma:web="f1021c21-9d77-4653-a1c0-71373754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d9c4e-5e10-479c-94a2-6628d59659c3">
      <Terms xmlns="http://schemas.microsoft.com/office/infopath/2007/PartnerControls"/>
    </lcf76f155ced4ddcb4097134ff3c332f>
    <TaxCatchAll xmlns="edb9d0e4-5370-4cfb-9e4e-bdf6de379f60" xsi:nil="true"/>
    <_Flow_SignoffStatus xmlns="876d9c4e-5e10-479c-94a2-6628d59659c3" xsi:nil="true"/>
  </documentManagement>
</p:properties>
</file>

<file path=customXml/itemProps1.xml><?xml version="1.0" encoding="utf-8"?>
<ds:datastoreItem xmlns:ds="http://schemas.openxmlformats.org/officeDocument/2006/customXml" ds:itemID="{08F22BF5-AD8A-43FE-B510-35C64778D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2F917-9BF6-450A-A629-8CD1E8C9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9c4e-5e10-479c-94a2-6628d59659c3"/>
    <ds:schemaRef ds:uri="f1021c21-9d77-4653-a1c0-713737548c41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BE052-16EE-4F9B-A53B-9690925FC3AA}">
  <ds:schemaRefs>
    <ds:schemaRef ds:uri="http://schemas.microsoft.com/office/2006/metadata/properties"/>
    <ds:schemaRef ds:uri="http://schemas.microsoft.com/office/infopath/2007/PartnerControls"/>
    <ds:schemaRef ds:uri="876d9c4e-5e10-479c-94a2-6628d59659c3"/>
    <ds:schemaRef ds:uri="edb9d0e4-5370-4cfb-9e4e-bdf6de37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Statement for the Functional and Clinical Anatomy  BSc</vt:lpstr>
    </vt:vector>
  </TitlesOfParts>
  <Company>University of Bristol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Statement for the Functional and Clinical Anatomy  BSc</dc:title>
  <dc:creator>cdceh</dc:creator>
  <cp:lastModifiedBy>Gayle Hanbury</cp:lastModifiedBy>
  <cp:revision>2</cp:revision>
  <dcterms:created xsi:type="dcterms:W3CDTF">2022-10-10T09:41:00Z</dcterms:created>
  <dcterms:modified xsi:type="dcterms:W3CDTF">2022-10-10T09:41:00Z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2016-12-13T00:00:00Z</vt:filetime>
  </property>
  <property fmtid="{D5CDD505-2E9C-101B-9397-08002B2CF9AE}" pid="5" name="ContentTypeId">
    <vt:lpwstr>0x010100849AC12C7571134EBE60BF5A0A9656D0</vt:lpwstr>
  </property>
</Properties>
</file>